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46" w:rsidRDefault="000768A5" w:rsidP="00C9180E">
      <w:pPr>
        <w:pStyle w:val="GvdeMetni"/>
        <w:rPr>
          <w:rFonts w:ascii="Times New Roman"/>
          <w:sz w:val="20"/>
        </w:rPr>
      </w:pPr>
      <w:r w:rsidRPr="000768A5">
        <w:pict>
          <v:group id="_x0000_s1026" style="position:absolute;margin-left:.15pt;margin-top:0;width:594pt;height:119.6pt;z-index:-15770624;mso-position-horizontal-relative:page;mso-position-vertical-relative:page" coordsize="11906,2791">
            <v:shape id="_x0000_s1030" style="position:absolute;top:409;width:9714;height:2209" coordorigin=",409" coordsize="9714,2209" path="m5067,409l,1647r,971l233,2305,1712,1494,4541,1103,9714,853,7766,638,6304,501,5386,430,5067,409xe" fillcolor="#04569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859">
              <v:imagedata r:id="rId5" o:title=""/>
            </v:shape>
            <v:shape id="_x0000_s1028" style="position:absolute;top:640;width:11906;height:1302" coordorigin=",640" coordsize="11906,1302" path="m11906,640l5911,679,2572,774,925,998,,1356r,586l1404,1434,3172,1127,6347,946,11906,781r,-141xe" fillcolor="#e20613" stroked="f">
              <v:path arrowok="t"/>
            </v:shape>
            <v:shape id="_x0000_s1027" type="#_x0000_t75" style="position:absolute;left:919;top:390;width:2400;height:2400">
              <v:imagedata r:id="rId6" o:title=""/>
            </v:shape>
            <w10:wrap anchorx="page" anchory="page"/>
          </v:group>
        </w:pict>
      </w: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635A46">
      <w:pPr>
        <w:pStyle w:val="GvdeMetni"/>
        <w:rPr>
          <w:rFonts w:ascii="Times New Roman"/>
          <w:sz w:val="20"/>
        </w:rPr>
      </w:pPr>
    </w:p>
    <w:p w:rsidR="00635A46" w:rsidRDefault="00C9180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</w:t>
      </w:r>
    </w:p>
    <w:p w:rsidR="00C7732D" w:rsidRPr="00C7732D" w:rsidRDefault="00C9180E" w:rsidP="00C7732D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rFonts w:ascii="Times New Roman"/>
          <w:sz w:val="20"/>
        </w:rPr>
        <w:t xml:space="preserve">                                         </w:t>
      </w:r>
      <w:r w:rsidR="00C7732D">
        <w:rPr>
          <w:b/>
        </w:rPr>
        <w:t xml:space="preserve">   </w:t>
      </w:r>
      <w:r w:rsidR="00E74581">
        <w:rPr>
          <w:b/>
          <w:bCs/>
          <w:sz w:val="40"/>
          <w:szCs w:val="40"/>
        </w:rPr>
        <w:t xml:space="preserve">                                                    </w:t>
      </w:r>
      <w:r w:rsidR="006453F7">
        <w:rPr>
          <w:b/>
          <w:bCs/>
          <w:sz w:val="40"/>
          <w:szCs w:val="40"/>
        </w:rPr>
        <w:t xml:space="preserve"> </w:t>
      </w:r>
      <w:r w:rsidR="00983D81">
        <w:rPr>
          <w:b/>
          <w:bCs/>
          <w:sz w:val="40"/>
          <w:szCs w:val="40"/>
        </w:rPr>
        <w:t xml:space="preserve">   </w:t>
      </w:r>
    </w:p>
    <w:p w:rsidR="00635A46" w:rsidRPr="00C7732D" w:rsidRDefault="00C7732D" w:rsidP="00C7732D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635A46" w:rsidRDefault="000768A5">
      <w:pPr>
        <w:pStyle w:val="GvdeMetni"/>
        <w:spacing w:before="6"/>
        <w:rPr>
          <w:rFonts w:ascii="Times New Roman"/>
          <w:sz w:val="23"/>
        </w:rPr>
      </w:pPr>
      <w:r w:rsidRPr="000768A5">
        <w:pict>
          <v:rect id="_x0000_s1032" style="position:absolute;margin-left:50.1pt;margin-top:121.8pt;width:515.85pt;height:5.25pt;z-index:-15771648;mso-position-horizontal-relative:page;mso-position-vertical-relative:page" fillcolor="#04569d" stroked="f">
            <w10:wrap anchorx="page" anchory="page"/>
          </v:rect>
        </w:pict>
      </w:r>
    </w:p>
    <w:p w:rsidR="006161D0" w:rsidRPr="008A12C5" w:rsidRDefault="006161D0" w:rsidP="006161D0">
      <w:pPr>
        <w:pStyle w:val="GvdeMetni"/>
        <w:rPr>
          <w:rFonts w:ascii="Tahoma" w:hAnsi="Tahoma" w:cs="Tahoma"/>
          <w:b/>
        </w:rPr>
      </w:pPr>
    </w:p>
    <w:p w:rsidR="006453F7" w:rsidRPr="008A12C5" w:rsidRDefault="008A12C5" w:rsidP="00FF2888">
      <w:pPr>
        <w:jc w:val="center"/>
        <w:rPr>
          <w:rFonts w:ascii="Tahoma" w:hAnsi="Tahoma" w:cs="Tahoma"/>
          <w:b/>
          <w:sz w:val="24"/>
          <w:szCs w:val="24"/>
        </w:rPr>
      </w:pPr>
      <w:r w:rsidRPr="008A12C5">
        <w:rPr>
          <w:rFonts w:ascii="Tahoma" w:hAnsi="Tahoma" w:cs="Tahoma"/>
          <w:b/>
          <w:sz w:val="24"/>
          <w:szCs w:val="24"/>
        </w:rPr>
        <w:t>TMVFL 2024-2025</w:t>
      </w:r>
      <w:r w:rsidR="009A097A" w:rsidRPr="008A12C5">
        <w:rPr>
          <w:rFonts w:ascii="Tahoma" w:hAnsi="Tahoma" w:cs="Tahoma"/>
          <w:b/>
          <w:sz w:val="24"/>
          <w:szCs w:val="24"/>
        </w:rPr>
        <w:t xml:space="preserve"> TÜRKİYE ŞAMPİYONASI</w:t>
      </w:r>
    </w:p>
    <w:p w:rsidR="00BD5F4E" w:rsidRPr="008A12C5" w:rsidRDefault="00BD5F4E" w:rsidP="00061184">
      <w:pPr>
        <w:rPr>
          <w:rFonts w:ascii="Tahoma" w:hAnsi="Tahoma" w:cs="Tahoma"/>
          <w:b/>
          <w:sz w:val="24"/>
          <w:szCs w:val="24"/>
        </w:rPr>
      </w:pPr>
    </w:p>
    <w:p w:rsidR="00BD5F4E" w:rsidRPr="008A12C5" w:rsidRDefault="00F05779" w:rsidP="00BD5F4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proofErr w:type="gramStart"/>
      <w:r w:rsidRPr="008A12C5">
        <w:rPr>
          <w:rFonts w:ascii="Tahoma" w:hAnsi="Tahoma" w:cs="Tahoma"/>
          <w:b/>
          <w:bCs/>
          <w:sz w:val="24"/>
          <w:szCs w:val="24"/>
        </w:rPr>
        <w:t>Türkiye Ş</w:t>
      </w:r>
      <w:r w:rsidR="00BD5F4E" w:rsidRPr="008A12C5">
        <w:rPr>
          <w:rFonts w:ascii="Tahoma" w:hAnsi="Tahoma" w:cs="Tahoma"/>
          <w:b/>
          <w:bCs/>
          <w:sz w:val="24"/>
          <w:szCs w:val="24"/>
        </w:rPr>
        <w:t xml:space="preserve">ampiyonu olan takım bir sonraki sezonda lige </w:t>
      </w:r>
      <w:r w:rsidR="00BD5F4E" w:rsidRPr="008A12C5">
        <w:rPr>
          <w:rFonts w:ascii="Tahoma" w:hAnsi="Tahoma" w:cs="Tahoma"/>
          <w:b/>
          <w:bCs/>
          <w:color w:val="FF0000"/>
          <w:sz w:val="24"/>
          <w:szCs w:val="24"/>
        </w:rPr>
        <w:t>katılım bedeli ödemez.</w:t>
      </w:r>
      <w:proofErr w:type="gramEnd"/>
      <w:r w:rsidR="00BD5F4E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</w:p>
    <w:p w:rsidR="00BD5F4E" w:rsidRPr="008A12C5" w:rsidRDefault="00BD5F4E" w:rsidP="00BD5F4E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 xml:space="preserve">Final oynayan takım bir sonraki sezonda lige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katılım bedelinin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%50’sini</w:t>
      </w:r>
      <w:proofErr w:type="gramEnd"/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öder.</w:t>
      </w:r>
    </w:p>
    <w:p w:rsidR="00BD5F4E" w:rsidRPr="008A12C5" w:rsidRDefault="00F05779" w:rsidP="00BD5F4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>Vatan Kupası Ş</w:t>
      </w:r>
      <w:r w:rsidR="00BD5F4E" w:rsidRPr="008A12C5">
        <w:rPr>
          <w:rFonts w:ascii="Tahoma" w:hAnsi="Tahoma" w:cs="Tahoma"/>
          <w:b/>
          <w:bCs/>
          <w:sz w:val="24"/>
          <w:szCs w:val="24"/>
        </w:rPr>
        <w:t xml:space="preserve">ampiyonu takım bir sonraki sezonda lige </w:t>
      </w:r>
      <w:r w:rsidR="00BD5F4E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katılım bedelinin </w:t>
      </w:r>
      <w:proofErr w:type="gramStart"/>
      <w:r w:rsidR="00BD5F4E" w:rsidRPr="008A12C5">
        <w:rPr>
          <w:rFonts w:ascii="Tahoma" w:hAnsi="Tahoma" w:cs="Tahoma"/>
          <w:b/>
          <w:bCs/>
          <w:color w:val="FF0000"/>
          <w:sz w:val="24"/>
          <w:szCs w:val="24"/>
        </w:rPr>
        <w:t>%50’sini</w:t>
      </w:r>
      <w:proofErr w:type="gramEnd"/>
      <w:r w:rsidR="00BD5F4E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öder.</w:t>
      </w:r>
    </w:p>
    <w:p w:rsidR="00BD5F4E" w:rsidRPr="008A12C5" w:rsidRDefault="00BD5F4E" w:rsidP="00BD5F4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 xml:space="preserve">Federasyon kupası şampiyonu takım bir sonraki sezonda lige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katılım bedelinin </w:t>
      </w:r>
      <w:proofErr w:type="gramStart"/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%50’ini</w:t>
      </w:r>
      <w:proofErr w:type="gramEnd"/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öder.</w:t>
      </w:r>
    </w:p>
    <w:p w:rsidR="00BD5F4E" w:rsidRPr="008A12C5" w:rsidRDefault="00BD5F4E" w:rsidP="00BD5F4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proofErr w:type="gramStart"/>
      <w:r w:rsidRPr="008A12C5">
        <w:rPr>
          <w:rFonts w:ascii="Tahoma" w:hAnsi="Tahoma" w:cs="Tahoma"/>
          <w:b/>
          <w:bCs/>
          <w:sz w:val="24"/>
          <w:szCs w:val="24"/>
        </w:rPr>
        <w:t>Lig 3.</w:t>
      </w:r>
      <w:proofErr w:type="gramEnd"/>
      <w:r w:rsidRPr="008A12C5">
        <w:rPr>
          <w:rFonts w:ascii="Tahoma" w:hAnsi="Tahoma" w:cs="Tahoma"/>
          <w:b/>
          <w:bCs/>
          <w:sz w:val="24"/>
          <w:szCs w:val="24"/>
        </w:rPr>
        <w:t xml:space="preserve"> Olan takım bir sonraki sezonda   lige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katım bedelinin </w:t>
      </w:r>
      <w:r w:rsidR="007A012A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  </w:t>
      </w: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  <w:r w:rsidR="007A012A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        </w:t>
      </w:r>
      <w:proofErr w:type="gramStart"/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%</w:t>
      </w:r>
      <w:proofErr w:type="gramEnd"/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50’ini öder.</w:t>
      </w:r>
    </w:p>
    <w:p w:rsidR="00061184" w:rsidRPr="008A12C5" w:rsidRDefault="000A58CB" w:rsidP="000A58CB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 xml:space="preserve">                                   </w:t>
      </w:r>
      <w:r w:rsidR="00061184" w:rsidRPr="008A12C5">
        <w:rPr>
          <w:rFonts w:ascii="Tahoma" w:hAnsi="Tahoma" w:cs="Tahoma"/>
          <w:b/>
          <w:bCs/>
          <w:color w:val="000000" w:themeColor="text1"/>
          <w:sz w:val="24"/>
          <w:szCs w:val="24"/>
        </w:rPr>
        <w:t>BÖLGE ŞAMPİYONLARI</w:t>
      </w:r>
    </w:p>
    <w:p w:rsidR="00061184" w:rsidRPr="008A12C5" w:rsidRDefault="00061184" w:rsidP="006453F7">
      <w:pPr>
        <w:rPr>
          <w:rFonts w:ascii="Tahoma" w:hAnsi="Tahoma" w:cs="Tahoma"/>
          <w:b/>
          <w:sz w:val="24"/>
          <w:szCs w:val="24"/>
        </w:rPr>
      </w:pPr>
    </w:p>
    <w:p w:rsidR="006453F7" w:rsidRPr="008A12C5" w:rsidRDefault="00061184" w:rsidP="006453F7">
      <w:pPr>
        <w:rPr>
          <w:rFonts w:ascii="Tahoma" w:hAnsi="Tahoma" w:cs="Tahoma"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sz w:val="24"/>
          <w:szCs w:val="24"/>
        </w:rPr>
        <w:t xml:space="preserve">(10 BÖLGE ŞAMPİYONU BİR SONRAKİ LİGE </w:t>
      </w:r>
      <w:r w:rsidRPr="008A12C5">
        <w:rPr>
          <w:rFonts w:ascii="Tahoma" w:hAnsi="Tahoma" w:cs="Tahoma"/>
          <w:color w:val="FF0000"/>
          <w:sz w:val="24"/>
          <w:szCs w:val="24"/>
        </w:rPr>
        <w:t xml:space="preserve">KATILIM BEDELİNİN </w:t>
      </w:r>
      <w:proofErr w:type="gramStart"/>
      <w:r w:rsidR="0095432C" w:rsidRPr="008A12C5">
        <w:rPr>
          <w:rFonts w:ascii="Tahoma" w:hAnsi="Tahoma" w:cs="Tahoma"/>
          <w:bCs/>
          <w:color w:val="FF0000"/>
          <w:sz w:val="24"/>
          <w:szCs w:val="24"/>
        </w:rPr>
        <w:t>%75</w:t>
      </w:r>
      <w:r w:rsidRPr="008A12C5">
        <w:rPr>
          <w:rFonts w:ascii="Tahoma" w:hAnsi="Tahoma" w:cs="Tahoma"/>
          <w:bCs/>
          <w:color w:val="FF0000"/>
          <w:sz w:val="24"/>
          <w:szCs w:val="24"/>
        </w:rPr>
        <w:t>’</w:t>
      </w:r>
      <w:proofErr w:type="gramEnd"/>
      <w:r w:rsidR="0095432C" w:rsidRPr="008A12C5">
        <w:rPr>
          <w:rFonts w:ascii="Tahoma" w:hAnsi="Tahoma" w:cs="Tahoma"/>
          <w:bCs/>
          <w:color w:val="FF0000"/>
          <w:sz w:val="24"/>
          <w:szCs w:val="24"/>
        </w:rPr>
        <w:t xml:space="preserve"> </w:t>
      </w:r>
      <w:r w:rsidR="008A71A2" w:rsidRPr="008A12C5">
        <w:rPr>
          <w:rFonts w:ascii="Tahoma" w:hAnsi="Tahoma" w:cs="Tahoma"/>
          <w:bCs/>
          <w:color w:val="FF0000"/>
          <w:sz w:val="24"/>
          <w:szCs w:val="24"/>
        </w:rPr>
        <w:t>İNİ ÖDER</w:t>
      </w:r>
      <w:r w:rsidRPr="008A12C5">
        <w:rPr>
          <w:rFonts w:ascii="Tahoma" w:hAnsi="Tahoma" w:cs="Tahoma"/>
          <w:bCs/>
          <w:color w:val="FF0000"/>
          <w:sz w:val="24"/>
          <w:szCs w:val="24"/>
        </w:rPr>
        <w:t>.)</w:t>
      </w:r>
    </w:p>
    <w:p w:rsidR="00061184" w:rsidRPr="008A12C5" w:rsidRDefault="00061184" w:rsidP="006453F7">
      <w:pPr>
        <w:rPr>
          <w:rFonts w:ascii="Tahoma" w:hAnsi="Tahoma" w:cs="Tahoma"/>
          <w:b/>
          <w:bCs/>
          <w:sz w:val="24"/>
          <w:szCs w:val="24"/>
        </w:rPr>
      </w:pPr>
    </w:p>
    <w:p w:rsidR="00061184" w:rsidRPr="008A12C5" w:rsidRDefault="00061184" w:rsidP="00061184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>KUPALAR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 VE ÖDÜLLER</w:t>
      </w:r>
    </w:p>
    <w:p w:rsidR="0095432C" w:rsidRPr="008A12C5" w:rsidRDefault="00061184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TÜRKİYE ŞAMPİYONLUK </w:t>
      </w:r>
      <w:r w:rsidR="000A58CB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:</w:t>
      </w:r>
      <w:r w:rsidR="008A71A2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KUPA</w:t>
      </w:r>
    </w:p>
    <w:p w:rsidR="00061184" w:rsidRPr="008A12C5" w:rsidRDefault="00061184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İKİNCİSİ</w:t>
      </w:r>
      <w:r w:rsidR="000A58CB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060DB1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</w:t>
      </w:r>
      <w:r w:rsidR="00060DB1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060DB1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  <w:r w:rsidR="008A71A2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KUPA</w:t>
      </w:r>
    </w:p>
    <w:p w:rsidR="000847B0" w:rsidRPr="008A12C5" w:rsidRDefault="008A71A2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ÜÇÜNCÜS</w:t>
      </w:r>
      <w:r w:rsidR="000847B0" w:rsidRPr="008A12C5">
        <w:rPr>
          <w:rFonts w:ascii="Tahoma" w:hAnsi="Tahoma" w:cs="Tahoma"/>
          <w:b/>
          <w:bCs/>
          <w:color w:val="002060"/>
          <w:sz w:val="24"/>
          <w:szCs w:val="24"/>
        </w:rPr>
        <w:t>Ü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  </w:t>
      </w:r>
      <w:r w:rsidR="00060DB1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: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KUPA</w:t>
      </w:r>
    </w:p>
    <w:p w:rsidR="0095432C" w:rsidRPr="008A12C5" w:rsidRDefault="008A71A2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DÖRDÜNCÜSÜ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KUPA</w:t>
      </w:r>
    </w:p>
    <w:p w:rsidR="008A71A2" w:rsidRPr="008A12C5" w:rsidRDefault="00F05779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EN İYİ TEKNİK DİREKTÖR, </w:t>
      </w:r>
    </w:p>
    <w:p w:rsidR="008A71A2" w:rsidRPr="008A12C5" w:rsidRDefault="00F05779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GOL KRALI</w:t>
      </w:r>
      <w:r w:rsidR="00FB7AC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, </w:t>
      </w:r>
    </w:p>
    <w:p w:rsidR="008A71A2" w:rsidRPr="008A12C5" w:rsidRDefault="00FB7AC5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EN İYİ KALECİ, 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FAİR</w:t>
      </w:r>
      <w:r w:rsidR="008A71A2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PLAY ÖDÜLÜ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</w:p>
    <w:p w:rsidR="00061184" w:rsidRPr="008A12C5" w:rsidRDefault="00061184" w:rsidP="00061184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VATAN KUPASI ŞAMPİYONU KUPASI</w:t>
      </w:r>
    </w:p>
    <w:p w:rsidR="00061184" w:rsidRPr="008A12C5" w:rsidRDefault="00061184" w:rsidP="00061184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VATAN KUPASI FİNALİ OYNAYAN TAKIMA ÖDÜL</w:t>
      </w:r>
    </w:p>
    <w:p w:rsidR="008A71A2" w:rsidRPr="008A12C5" w:rsidRDefault="00FB7AC5" w:rsidP="00FB7AC5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EN İY</w:t>
      </w:r>
      <w:r w:rsidR="00F05779"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İ TEKNİK DİREKTÖR, </w:t>
      </w:r>
    </w:p>
    <w:p w:rsidR="008A71A2" w:rsidRPr="008A12C5" w:rsidRDefault="00F05779" w:rsidP="00FB7AC5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GOL K</w:t>
      </w:r>
      <w:r w:rsidR="004F57A9"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RALI, </w:t>
      </w:r>
      <w:r w:rsidR="00FB7AC5"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 </w:t>
      </w:r>
    </w:p>
    <w:p w:rsidR="008A71A2" w:rsidRPr="008A12C5" w:rsidRDefault="00FB7AC5" w:rsidP="00FB7AC5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EN İYİ KALECİ, </w:t>
      </w:r>
    </w:p>
    <w:p w:rsidR="00FB7AC5" w:rsidRPr="008A12C5" w:rsidRDefault="00FB7AC5" w:rsidP="00FB7AC5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FAİR</w:t>
      </w:r>
      <w:r w:rsidR="008A71A2"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PLAY ÖDÜLÜ</w:t>
      </w:r>
    </w:p>
    <w:p w:rsidR="00061184" w:rsidRPr="008A12C5" w:rsidRDefault="00FB7AC5" w:rsidP="00061184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 xml:space="preserve"> </w:t>
      </w:r>
    </w:p>
    <w:p w:rsidR="00061184" w:rsidRPr="008A12C5" w:rsidRDefault="00061184" w:rsidP="00061184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FEDERASYON KUPASI ŞAMPİYONLUK KUPASI</w:t>
      </w:r>
    </w:p>
    <w:p w:rsidR="00061184" w:rsidRPr="008A12C5" w:rsidRDefault="00FB7AC5" w:rsidP="00061184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FEDERASYON KUPASI FİNALİ OYNAYAN TAKIMA ÖDÜL</w:t>
      </w:r>
    </w:p>
    <w:p w:rsidR="008A71A2" w:rsidRPr="008A12C5" w:rsidRDefault="00F05779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EN İYİ TEKNİK DİREKTÖR, </w:t>
      </w:r>
    </w:p>
    <w:p w:rsidR="008A71A2" w:rsidRPr="008A12C5" w:rsidRDefault="00F05779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GOL KRALI, </w:t>
      </w:r>
      <w:r w:rsidR="00FB7AC5"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</w:p>
    <w:p w:rsidR="008A71A2" w:rsidRPr="008A12C5" w:rsidRDefault="00FB7AC5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EN İYİ KALECİ, </w:t>
      </w:r>
    </w:p>
    <w:p w:rsidR="00FB7AC5" w:rsidRPr="008A12C5" w:rsidRDefault="00FB7AC5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FAİR</w:t>
      </w:r>
      <w:r w:rsidR="008A71A2"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PLAY ÖDÜLÜ</w:t>
      </w:r>
    </w:p>
    <w:p w:rsidR="007C5952" w:rsidRPr="008A12C5" w:rsidRDefault="00FB7AC5" w:rsidP="00FB7AC5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</w:p>
    <w:p w:rsidR="00FB7AC5" w:rsidRPr="008A12C5" w:rsidRDefault="007C5952" w:rsidP="00FB7AC5">
      <w:pPr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</w:pPr>
      <w:r w:rsidRPr="008A12C5"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  <w:t xml:space="preserve">LİG </w:t>
      </w:r>
      <w:proofErr w:type="gramStart"/>
      <w:r w:rsidRPr="008A12C5"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  <w:t>ÜÇÜNCÜLÜĞ</w:t>
      </w:r>
      <w:r w:rsidR="00F002DD" w:rsidRPr="008A12C5"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  <w:t>Ü  KUPASI</w:t>
      </w:r>
      <w:proofErr w:type="gramEnd"/>
      <w:r w:rsidR="00F002DD" w:rsidRPr="008A12C5"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  <w:t>, LİG DÖRDÜNCÜĞÜ KUPASI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</w:pPr>
    </w:p>
    <w:p w:rsidR="00FB7AC5" w:rsidRPr="008A12C5" w:rsidRDefault="00BE5CCD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11</w:t>
      </w:r>
      <w:r w:rsidR="00FB7AC5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BÖLGE ŞAMPİYONLUK KUPASI</w:t>
      </w:r>
    </w:p>
    <w:p w:rsidR="008A71A2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BÖLGE TA</w:t>
      </w:r>
      <w:r w:rsidR="00F05779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KIM FAİR PLAY ÖDÜLÜ </w:t>
      </w:r>
    </w:p>
    <w:p w:rsidR="008A71A2" w:rsidRPr="008A12C5" w:rsidRDefault="00F05779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BÖLGE GOL </w:t>
      </w:r>
      <w:proofErr w:type="gramStart"/>
      <w:r w:rsidR="00FB7AC5" w:rsidRPr="008A12C5">
        <w:rPr>
          <w:rFonts w:ascii="Tahoma" w:hAnsi="Tahoma" w:cs="Tahoma"/>
          <w:b/>
          <w:bCs/>
          <w:color w:val="FF0000"/>
          <w:sz w:val="24"/>
          <w:szCs w:val="24"/>
        </w:rPr>
        <w:t>KRALI ,</w:t>
      </w:r>
      <w:proofErr w:type="gramEnd"/>
      <w:r w:rsidR="00FB7AC5"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EN İYİ KALECİ 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TMVFL ONUR ÖDÜLÜ 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TMVFL EN DEĞERLİ FUTBOLCU ÖDÜLÜ</w:t>
      </w:r>
    </w:p>
    <w:p w:rsidR="00FB7AC5" w:rsidRPr="008A12C5" w:rsidRDefault="00FB7AC5" w:rsidP="00061184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FB7AC5" w:rsidRPr="008A12C5" w:rsidRDefault="00BA092C" w:rsidP="00061184">
      <w:pPr>
        <w:rPr>
          <w:rFonts w:ascii="Tahoma" w:hAnsi="Tahoma" w:cs="Tahoma"/>
          <w:b/>
          <w:bCs/>
          <w:sz w:val="24"/>
          <w:szCs w:val="24"/>
        </w:rPr>
      </w:pPr>
      <w:proofErr w:type="gramStart"/>
      <w:r w:rsidRPr="008A12C5">
        <w:rPr>
          <w:rFonts w:ascii="Tahoma" w:hAnsi="Tahoma" w:cs="Tahoma"/>
          <w:b/>
          <w:bCs/>
          <w:sz w:val="24"/>
          <w:szCs w:val="24"/>
        </w:rPr>
        <w:lastRenderedPageBreak/>
        <w:t xml:space="preserve">TÜRKİYE 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>ŞAMPİYONA</w:t>
      </w:r>
      <w:r w:rsidRPr="008A12C5">
        <w:rPr>
          <w:rFonts w:ascii="Tahoma" w:hAnsi="Tahoma" w:cs="Tahoma"/>
          <w:b/>
          <w:bCs/>
          <w:sz w:val="24"/>
          <w:szCs w:val="24"/>
        </w:rPr>
        <w:t>SI’NA</w:t>
      </w:r>
      <w:proofErr w:type="gramEnd"/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KATILAN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TAKIM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BAŞKANLARIMIZ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>TMVFL FEDERASYONUMUZ MİSAFİRİ OLARAK KONAKLAYA</w:t>
      </w:r>
      <w:r w:rsidR="008A71A2" w:rsidRPr="008A12C5">
        <w:rPr>
          <w:rFonts w:ascii="Tahoma" w:hAnsi="Tahoma" w:cs="Tahoma"/>
          <w:b/>
          <w:bCs/>
          <w:sz w:val="24"/>
          <w:szCs w:val="24"/>
        </w:rPr>
        <w:t>CAKLARDIR.  KU</w:t>
      </w:r>
      <w:r w:rsidR="008A1338" w:rsidRPr="008A12C5">
        <w:rPr>
          <w:rFonts w:ascii="Tahoma" w:hAnsi="Tahoma" w:cs="Tahoma"/>
          <w:b/>
          <w:bCs/>
          <w:sz w:val="24"/>
          <w:szCs w:val="24"/>
        </w:rPr>
        <w:t>LÜP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BAŞKANLARIMIZ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>OTEL</w:t>
      </w:r>
      <w:proofErr w:type="gramEnd"/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KONAKLAMA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 xml:space="preserve">ÜCRETİ </w:t>
      </w:r>
      <w:r w:rsidRPr="008A12C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B7AC5" w:rsidRPr="008A12C5">
        <w:rPr>
          <w:rFonts w:ascii="Tahoma" w:hAnsi="Tahoma" w:cs="Tahoma"/>
          <w:b/>
          <w:bCs/>
          <w:sz w:val="24"/>
          <w:szCs w:val="24"/>
        </w:rPr>
        <w:t>ÖDEMEYECEKLERDİR.</w:t>
      </w:r>
    </w:p>
    <w:p w:rsidR="002A5368" w:rsidRPr="008A12C5" w:rsidRDefault="002A5368" w:rsidP="00061184">
      <w:pPr>
        <w:rPr>
          <w:rFonts w:ascii="Tahoma" w:hAnsi="Tahoma" w:cs="Tahoma"/>
          <w:b/>
          <w:bCs/>
          <w:color w:val="00B050"/>
          <w:sz w:val="24"/>
          <w:szCs w:val="24"/>
        </w:rPr>
      </w:pPr>
    </w:p>
    <w:p w:rsidR="00CD5042" w:rsidRPr="00E92EDE" w:rsidRDefault="00BF50A0" w:rsidP="00CD5042">
      <w:pPr>
        <w:pStyle w:val="GvdeMetni"/>
        <w:rPr>
          <w:rFonts w:ascii="Tahoma" w:hAnsi="Tahoma" w:cs="Tahoma"/>
          <w:b/>
          <w:color w:val="00B050"/>
        </w:rPr>
      </w:pPr>
      <w:r w:rsidRPr="008A12C5">
        <w:rPr>
          <w:rFonts w:ascii="Tahoma" w:hAnsi="Tahoma" w:cs="Tahoma"/>
          <w:b/>
          <w:color w:val="00B050"/>
        </w:rPr>
        <w:t xml:space="preserve">  </w:t>
      </w:r>
    </w:p>
    <w:p w:rsidR="00BE5CCD" w:rsidRPr="008A12C5" w:rsidRDefault="00BE5CCD" w:rsidP="00BE5CCD">
      <w:pPr>
        <w:jc w:val="center"/>
        <w:rPr>
          <w:rFonts w:ascii="Tahoma" w:hAnsi="Tahoma" w:cs="Tahoma"/>
          <w:b/>
          <w:bCs/>
          <w:color w:val="FF0000"/>
          <w:sz w:val="24"/>
          <w:szCs w:val="24"/>
          <w:u w:val="single"/>
        </w:rPr>
      </w:pPr>
      <w:r w:rsidRPr="008A12C5">
        <w:rPr>
          <w:rFonts w:ascii="Tahoma" w:hAnsi="Tahoma" w:cs="Tahoma"/>
          <w:b/>
          <w:bCs/>
          <w:sz w:val="24"/>
          <w:szCs w:val="24"/>
          <w:u w:val="single"/>
        </w:rPr>
        <w:t>KUPALAR</w:t>
      </w:r>
    </w:p>
    <w:p w:rsidR="00BE5CCD" w:rsidRPr="008A12C5" w:rsidRDefault="00BE5CCD" w:rsidP="00BA092C">
      <w:pPr>
        <w:rPr>
          <w:rFonts w:ascii="Tahoma" w:hAnsi="Tahoma" w:cs="Tahoma"/>
          <w:b/>
          <w:bCs/>
          <w:color w:val="002060"/>
          <w:sz w:val="24"/>
          <w:szCs w:val="24"/>
        </w:rPr>
      </w:pPr>
    </w:p>
    <w:p w:rsidR="00BE5CCD" w:rsidRPr="008A12C5" w:rsidRDefault="00BE5CCD" w:rsidP="00BA092C">
      <w:pPr>
        <w:rPr>
          <w:rFonts w:ascii="Tahoma" w:hAnsi="Tahoma" w:cs="Tahoma"/>
          <w:b/>
          <w:bCs/>
          <w:color w:val="002060"/>
          <w:sz w:val="24"/>
          <w:szCs w:val="24"/>
        </w:rPr>
      </w:pPr>
    </w:p>
    <w:p w:rsidR="00BE5CCD" w:rsidRPr="008A12C5" w:rsidRDefault="00BE5CCD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ŞAMPİYONU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BE5CCD" w:rsidRPr="008A12C5" w:rsidRDefault="00BE5CCD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TÜRKİYE İKİNCİSİ   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:</w:t>
      </w:r>
    </w:p>
    <w:p w:rsidR="00BE5CCD" w:rsidRPr="008A12C5" w:rsidRDefault="002D326E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ÜÇÜNC</w:t>
      </w:r>
      <w:r w:rsidR="00BE5CCD" w:rsidRPr="008A12C5">
        <w:rPr>
          <w:rFonts w:ascii="Tahoma" w:hAnsi="Tahoma" w:cs="Tahoma"/>
          <w:b/>
          <w:bCs/>
          <w:color w:val="002060"/>
          <w:sz w:val="24"/>
          <w:szCs w:val="24"/>
        </w:rPr>
        <w:t>Ü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SÜ</w:t>
      </w:r>
      <w:r w:rsidR="00BE5CCD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E5CCD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BE5CCD" w:rsidRPr="008A12C5" w:rsidRDefault="00BE5CCD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TÜRKİYE DÖRDÜNCÜSÜ</w:t>
      </w:r>
      <w:r w:rsidR="00F05779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8A71A2" w:rsidRPr="008A12C5" w:rsidRDefault="008A71A2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EN İYİ TEKNİK DİREKTÖR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8A71A2" w:rsidRPr="008A12C5" w:rsidRDefault="008A71A2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GOL KRALI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               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>:</w:t>
      </w:r>
    </w:p>
    <w:p w:rsidR="008A71A2" w:rsidRPr="008A12C5" w:rsidRDefault="008A71A2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EN İYİ KALECİ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         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:</w:t>
      </w:r>
    </w:p>
    <w:p w:rsidR="00BE5CCD" w:rsidRPr="008A12C5" w:rsidRDefault="00BE5CCD" w:rsidP="005A7865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FAİR</w:t>
      </w:r>
      <w:r w:rsidR="008A71A2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>PLAY ÖDÜLÜ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            </w:t>
      </w:r>
      <w:r w:rsidR="005A7865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E92EDE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BA092C"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: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</w:p>
    <w:p w:rsidR="00BE5CCD" w:rsidRPr="008A12C5" w:rsidRDefault="00BE5CCD" w:rsidP="00BE5CC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>VATAN KUPASI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</w:p>
    <w:p w:rsidR="00BE5CCD" w:rsidRPr="008A12C5" w:rsidRDefault="00BE5CCD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VATAN KUPASI ŞAMPİYONU KUPASI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VATAN KUPASI FİNALİ OYNAYAN TAKIMA ÖDÜL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EN İY</w:t>
      </w:r>
      <w:r w:rsidR="00F05779" w:rsidRPr="008A12C5">
        <w:rPr>
          <w:rFonts w:ascii="Tahoma" w:hAnsi="Tahoma" w:cs="Tahoma"/>
          <w:b/>
          <w:bCs/>
          <w:color w:val="7030A0"/>
          <w:sz w:val="24"/>
          <w:szCs w:val="24"/>
        </w:rPr>
        <w:t>İ TEKNİK DİREKTÖR</w:t>
      </w:r>
    </w:p>
    <w:p w:rsidR="00BE5CCD" w:rsidRPr="008A12C5" w:rsidRDefault="008A71A2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GOL KRALI</w:t>
      </w:r>
    </w:p>
    <w:p w:rsidR="008A71A2" w:rsidRPr="008A12C5" w:rsidRDefault="008A71A2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EN İYİ KALECİ</w:t>
      </w:r>
    </w:p>
    <w:p w:rsidR="008A71A2" w:rsidRPr="008A12C5" w:rsidRDefault="008A71A2" w:rsidP="00BE5CCD">
      <w:pPr>
        <w:rPr>
          <w:rFonts w:ascii="Tahoma" w:hAnsi="Tahoma" w:cs="Tahoma"/>
          <w:b/>
          <w:bCs/>
          <w:color w:val="7030A0"/>
          <w:sz w:val="24"/>
          <w:szCs w:val="24"/>
        </w:rPr>
      </w:pPr>
      <w:r w:rsidRPr="008A12C5">
        <w:rPr>
          <w:rFonts w:ascii="Tahoma" w:hAnsi="Tahoma" w:cs="Tahoma"/>
          <w:b/>
          <w:bCs/>
          <w:color w:val="7030A0"/>
          <w:sz w:val="24"/>
          <w:szCs w:val="24"/>
        </w:rPr>
        <w:t>FAİR PLAY ÖDÜLÜ</w:t>
      </w:r>
    </w:p>
    <w:p w:rsidR="00BE5CCD" w:rsidRPr="008A12C5" w:rsidRDefault="00BE5CCD" w:rsidP="00BE5CC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A12C5">
        <w:rPr>
          <w:rFonts w:ascii="Tahoma" w:hAnsi="Tahoma" w:cs="Tahoma"/>
          <w:b/>
          <w:bCs/>
          <w:sz w:val="24"/>
          <w:szCs w:val="24"/>
        </w:rPr>
        <w:t>FEDERASYON KUPASI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</w:p>
    <w:p w:rsidR="00BE5CCD" w:rsidRPr="008A12C5" w:rsidRDefault="00BE5CCD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FEDERASYON KUPASI ŞAMPİYONLUK KUPAS</w:t>
      </w:r>
      <w:r w:rsidR="00F05779" w:rsidRPr="008A12C5">
        <w:rPr>
          <w:rFonts w:ascii="Tahoma" w:hAnsi="Tahoma" w:cs="Tahoma"/>
          <w:b/>
          <w:bCs/>
          <w:color w:val="0070C0"/>
          <w:sz w:val="24"/>
          <w:szCs w:val="24"/>
        </w:rPr>
        <w:t>I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FEDERASYON KUPASI FİNALİ OYNAYAN TAKIMA ÖDÜL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EN İYİ TEKNİK </w:t>
      </w:r>
      <w:r w:rsidR="00F05779" w:rsidRPr="008A12C5">
        <w:rPr>
          <w:rFonts w:ascii="Tahoma" w:hAnsi="Tahoma" w:cs="Tahoma"/>
          <w:b/>
          <w:bCs/>
          <w:color w:val="0070C0"/>
          <w:sz w:val="24"/>
          <w:szCs w:val="24"/>
        </w:rPr>
        <w:t>DİREKTÖR</w:t>
      </w:r>
      <w:r w:rsidR="008A71A2" w:rsidRPr="008A12C5">
        <w:rPr>
          <w:rFonts w:ascii="Tahoma" w:hAnsi="Tahoma" w:cs="Tahoma"/>
          <w:b/>
          <w:bCs/>
          <w:color w:val="0070C0"/>
          <w:sz w:val="24"/>
          <w:szCs w:val="24"/>
        </w:rPr>
        <w:t xml:space="preserve">                                                                                            GOL KRALI</w:t>
      </w:r>
    </w:p>
    <w:p w:rsidR="00BE5CCD" w:rsidRPr="008A12C5" w:rsidRDefault="008A71A2" w:rsidP="00BE5CCD">
      <w:pPr>
        <w:rPr>
          <w:rFonts w:ascii="Tahoma" w:hAnsi="Tahoma" w:cs="Tahoma"/>
          <w:b/>
          <w:bCs/>
          <w:color w:val="0070C0"/>
          <w:sz w:val="24"/>
          <w:szCs w:val="24"/>
        </w:rPr>
      </w:pPr>
      <w:r w:rsidRPr="008A12C5">
        <w:rPr>
          <w:rFonts w:ascii="Tahoma" w:hAnsi="Tahoma" w:cs="Tahoma"/>
          <w:b/>
          <w:bCs/>
          <w:color w:val="0070C0"/>
          <w:sz w:val="24"/>
          <w:szCs w:val="24"/>
        </w:rPr>
        <w:t>EN İYİ KALECİ</w:t>
      </w:r>
    </w:p>
    <w:p w:rsidR="008A71A2" w:rsidRPr="008A12C5" w:rsidRDefault="008A71A2" w:rsidP="00BE5CCD">
      <w:pPr>
        <w:rPr>
          <w:rFonts w:ascii="Tahoma" w:hAnsi="Tahoma" w:cs="Tahoma"/>
          <w:b/>
          <w:bCs/>
          <w:color w:val="4F81BD" w:themeColor="accent1"/>
          <w:sz w:val="24"/>
          <w:szCs w:val="24"/>
        </w:rPr>
      </w:pPr>
      <w:r w:rsidRPr="008A12C5">
        <w:rPr>
          <w:rFonts w:ascii="Tahoma" w:hAnsi="Tahoma" w:cs="Tahoma"/>
          <w:b/>
          <w:bCs/>
          <w:color w:val="4F81BD" w:themeColor="accent1"/>
          <w:sz w:val="24"/>
          <w:szCs w:val="24"/>
        </w:rPr>
        <w:t>FAİR PLAY ÖDÜLÜ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984806" w:themeColor="accent6" w:themeShade="80"/>
          <w:sz w:val="24"/>
          <w:szCs w:val="24"/>
        </w:rPr>
      </w:pPr>
    </w:p>
    <w:p w:rsidR="00BE5CCD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11 BÖLGE ŞAMPİYONLUK KUPASI</w:t>
      </w:r>
    </w:p>
    <w:p w:rsidR="008A71A2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BÖLGE TAKIM FAİR PLAY ÖDÜLÜ </w:t>
      </w:r>
    </w:p>
    <w:p w:rsidR="008A71A2" w:rsidRPr="008A12C5" w:rsidRDefault="008A71A2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BÖLGE GOL KRALI 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EN İYİ KALECİ 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 xml:space="preserve">TMVFL ONUR ÖDÜLÜ </w:t>
      </w:r>
    </w:p>
    <w:p w:rsidR="00BE5CCD" w:rsidRPr="008A12C5" w:rsidRDefault="00BE5CCD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8A12C5">
        <w:rPr>
          <w:rFonts w:ascii="Tahoma" w:hAnsi="Tahoma" w:cs="Tahoma"/>
          <w:b/>
          <w:bCs/>
          <w:color w:val="FF0000"/>
          <w:sz w:val="24"/>
          <w:szCs w:val="24"/>
        </w:rPr>
        <w:t>TMVFL EN DEĞERLİ FUTBOLCU ÖDÜLÜ</w:t>
      </w:r>
    </w:p>
    <w:p w:rsidR="00DF7E0F" w:rsidRPr="008A12C5" w:rsidRDefault="00DF7E0F" w:rsidP="00BE5CCD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DF7E0F" w:rsidRPr="008A12C5" w:rsidRDefault="00DF7E0F" w:rsidP="00DF7E0F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8A71A2" w:rsidRPr="008A12C5" w:rsidRDefault="008A71A2" w:rsidP="00DF7E0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A71A2" w:rsidRPr="008A12C5" w:rsidRDefault="008A71A2" w:rsidP="00DF7E0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E92EDE" w:rsidRPr="008A12C5" w:rsidRDefault="00E92EDE" w:rsidP="00B5329D">
      <w:pPr>
        <w:pStyle w:val="GvdeMetni"/>
        <w:rPr>
          <w:rFonts w:ascii="Tahoma" w:hAnsi="Tahoma" w:cs="Tahoma"/>
          <w:b/>
          <w:color w:val="000000" w:themeColor="text1"/>
        </w:rPr>
      </w:pPr>
    </w:p>
    <w:sectPr w:rsidR="00E92EDE" w:rsidRPr="008A12C5" w:rsidSect="001734CB">
      <w:type w:val="continuous"/>
      <w:pgSz w:w="11910" w:h="16840"/>
      <w:pgMar w:top="0" w:right="820" w:bottom="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125"/>
    <w:multiLevelType w:val="multilevel"/>
    <w:tmpl w:val="37BE0054"/>
    <w:styleLink w:val="WWNum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131078" w:nlCheck="1" w:checkStyle="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35A46"/>
    <w:rsid w:val="00060DB1"/>
    <w:rsid w:val="00061184"/>
    <w:rsid w:val="000768A5"/>
    <w:rsid w:val="000847B0"/>
    <w:rsid w:val="000A58CB"/>
    <w:rsid w:val="001714EF"/>
    <w:rsid w:val="001734CB"/>
    <w:rsid w:val="001D3AB9"/>
    <w:rsid w:val="00226F9C"/>
    <w:rsid w:val="00235395"/>
    <w:rsid w:val="002A5368"/>
    <w:rsid w:val="002A5FF1"/>
    <w:rsid w:val="002D326E"/>
    <w:rsid w:val="003206AB"/>
    <w:rsid w:val="004B2A0E"/>
    <w:rsid w:val="004F57A9"/>
    <w:rsid w:val="0053488F"/>
    <w:rsid w:val="00573A22"/>
    <w:rsid w:val="005A7865"/>
    <w:rsid w:val="006161D0"/>
    <w:rsid w:val="00635A46"/>
    <w:rsid w:val="00644C4E"/>
    <w:rsid w:val="006453F7"/>
    <w:rsid w:val="00681A76"/>
    <w:rsid w:val="00683488"/>
    <w:rsid w:val="00687B58"/>
    <w:rsid w:val="00752ADE"/>
    <w:rsid w:val="00775857"/>
    <w:rsid w:val="00777310"/>
    <w:rsid w:val="007A012A"/>
    <w:rsid w:val="007C5952"/>
    <w:rsid w:val="00836ED2"/>
    <w:rsid w:val="00891CFA"/>
    <w:rsid w:val="008A0C50"/>
    <w:rsid w:val="008A12C5"/>
    <w:rsid w:val="008A1338"/>
    <w:rsid w:val="008A71A2"/>
    <w:rsid w:val="008B7B18"/>
    <w:rsid w:val="008D3A41"/>
    <w:rsid w:val="00920E55"/>
    <w:rsid w:val="0095432C"/>
    <w:rsid w:val="00973729"/>
    <w:rsid w:val="00983D81"/>
    <w:rsid w:val="009A097A"/>
    <w:rsid w:val="009C067A"/>
    <w:rsid w:val="009E7CAB"/>
    <w:rsid w:val="00B04609"/>
    <w:rsid w:val="00B048D7"/>
    <w:rsid w:val="00B06E63"/>
    <w:rsid w:val="00B3258C"/>
    <w:rsid w:val="00B358DF"/>
    <w:rsid w:val="00B5329D"/>
    <w:rsid w:val="00BA092C"/>
    <w:rsid w:val="00BD5F4E"/>
    <w:rsid w:val="00BE383E"/>
    <w:rsid w:val="00BE5CCD"/>
    <w:rsid w:val="00BF275C"/>
    <w:rsid w:val="00BF50A0"/>
    <w:rsid w:val="00C47045"/>
    <w:rsid w:val="00C5775F"/>
    <w:rsid w:val="00C7732D"/>
    <w:rsid w:val="00C9180E"/>
    <w:rsid w:val="00CA4999"/>
    <w:rsid w:val="00CD5042"/>
    <w:rsid w:val="00D86F27"/>
    <w:rsid w:val="00DA1959"/>
    <w:rsid w:val="00DA43EE"/>
    <w:rsid w:val="00DB0AA4"/>
    <w:rsid w:val="00DB282F"/>
    <w:rsid w:val="00DC6D01"/>
    <w:rsid w:val="00DE53D9"/>
    <w:rsid w:val="00DF7E0F"/>
    <w:rsid w:val="00E174BD"/>
    <w:rsid w:val="00E74581"/>
    <w:rsid w:val="00E92EDE"/>
    <w:rsid w:val="00EC2083"/>
    <w:rsid w:val="00EF7E8F"/>
    <w:rsid w:val="00F002DD"/>
    <w:rsid w:val="00F00BE1"/>
    <w:rsid w:val="00F05779"/>
    <w:rsid w:val="00FB7AC5"/>
    <w:rsid w:val="00FC6FAC"/>
    <w:rsid w:val="00FE19AD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34CB"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734CB"/>
    <w:rPr>
      <w:sz w:val="24"/>
      <w:szCs w:val="24"/>
    </w:rPr>
  </w:style>
  <w:style w:type="paragraph" w:styleId="ListeParagraf">
    <w:name w:val="List Paragraph"/>
    <w:basedOn w:val="Normal"/>
    <w:qFormat/>
    <w:rsid w:val="001734CB"/>
  </w:style>
  <w:style w:type="paragraph" w:customStyle="1" w:styleId="TableParagraph">
    <w:name w:val="Table Paragraph"/>
    <w:basedOn w:val="Normal"/>
    <w:uiPriority w:val="1"/>
    <w:qFormat/>
    <w:rsid w:val="001734CB"/>
  </w:style>
  <w:style w:type="character" w:styleId="Kpr">
    <w:name w:val="Hyperlink"/>
    <w:basedOn w:val="VarsaylanParagrafYazTipi"/>
    <w:uiPriority w:val="99"/>
    <w:unhideWhenUsed/>
    <w:rsid w:val="00F00BE1"/>
    <w:rPr>
      <w:color w:val="0000FF" w:themeColor="hyperlink"/>
      <w:u w:val="single"/>
    </w:rPr>
  </w:style>
  <w:style w:type="paragraph" w:customStyle="1" w:styleId="Standard">
    <w:name w:val="Standard"/>
    <w:rsid w:val="006161D0"/>
    <w:pPr>
      <w:widowControl/>
      <w:suppressAutoHyphens/>
      <w:autoSpaceDE/>
      <w:spacing w:after="160" w:line="247" w:lineRule="auto"/>
    </w:pPr>
    <w:rPr>
      <w:rFonts w:ascii="Calibri" w:eastAsia="SimSun" w:hAnsi="Calibri" w:cs="F"/>
      <w:kern w:val="3"/>
      <w:lang w:val="tr-TR"/>
    </w:rPr>
  </w:style>
  <w:style w:type="numbering" w:customStyle="1" w:styleId="WWNum2">
    <w:name w:val="WWNum2"/>
    <w:rsid w:val="006161D0"/>
    <w:pPr>
      <w:numPr>
        <w:numId w:val="1"/>
      </w:numPr>
    </w:pPr>
  </w:style>
  <w:style w:type="character" w:customStyle="1" w:styleId="VarsaylanParagrafYazTipi1">
    <w:name w:val="Varsayılan Paragraf Yazı Tipi1"/>
    <w:rsid w:val="00DC6D01"/>
  </w:style>
  <w:style w:type="paragraph" w:customStyle="1" w:styleId="Normal1">
    <w:name w:val="Normal1"/>
    <w:uiPriority w:val="99"/>
    <w:rsid w:val="00B5329D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tr-TR" w:eastAsia="tr-TR"/>
    </w:rPr>
  </w:style>
  <w:style w:type="table" w:styleId="TabloKlavuzu">
    <w:name w:val="Table Grid"/>
    <w:basedOn w:val="NormalTablo"/>
    <w:rsid w:val="00B532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3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3D9"/>
    <w:rPr>
      <w:rFonts w:ascii="Segoe UI" w:eastAsia="Roboto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Tmvfl antetli kağıt</vt:lpstr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Tmvfl antetli kağıt</dc:title>
  <dc:creator>Uğur Lokumcu</dc:creator>
  <cp:lastModifiedBy>BERNA</cp:lastModifiedBy>
  <cp:revision>5</cp:revision>
  <cp:lastPrinted>2024-02-17T21:09:00Z</cp:lastPrinted>
  <dcterms:created xsi:type="dcterms:W3CDTF">2024-06-30T20:28:00Z</dcterms:created>
  <dcterms:modified xsi:type="dcterms:W3CDTF">2024-07-06T10:13:00Z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2021-12-20T00:00:00Z</vt:filetime>
  </property>
</Properties>
</file>